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85" w:type="dxa"/>
        <w:jc w:val="center"/>
        <w:tblCellSpacing w:w="0" w:type="dxa"/>
        <w:tblCellMar>
          <w:left w:w="0" w:type="dxa"/>
          <w:right w:w="0" w:type="dxa"/>
        </w:tblCellMar>
        <w:tblLook w:val="04A0"/>
      </w:tblPr>
      <w:tblGrid>
        <w:gridCol w:w="11385"/>
      </w:tblGrid>
      <w:tr w:rsidR="00AE50A5" w:rsidRPr="00AE50A5" w:rsidTr="00857B4C">
        <w:trPr>
          <w:tblCellSpacing w:w="0" w:type="dxa"/>
          <w:jc w:val="center"/>
        </w:trPr>
        <w:tc>
          <w:tcPr>
            <w:tcW w:w="0" w:type="auto"/>
            <w:hideMark/>
          </w:tcPr>
          <w:p w:rsidR="00AE50A5" w:rsidRPr="00D6470A" w:rsidRDefault="00AE50A5" w:rsidP="00AE50A5">
            <w:pPr>
              <w:shd w:val="clear" w:color="auto" w:fill="99CCFF"/>
              <w:spacing w:before="75" w:after="15" w:line="360" w:lineRule="atLeast"/>
              <w:outlineLvl w:val="0"/>
              <w:rPr>
                <w:rFonts w:ascii="Papyrus" w:eastAsia="Times New Roman" w:hAnsi="Papyrus" w:cs="Times New Roman"/>
                <w:b/>
                <w:bCs/>
                <w:color w:val="000000"/>
                <w:kern w:val="36"/>
                <w:sz w:val="28"/>
                <w:szCs w:val="28"/>
              </w:rPr>
            </w:pPr>
            <w:r w:rsidRPr="00D6470A">
              <w:rPr>
                <w:rFonts w:ascii="Papyrus" w:eastAsia="Times New Roman" w:hAnsi="Papyrus" w:cs="Times New Roman"/>
                <w:b/>
                <w:bCs/>
                <w:color w:val="000000"/>
                <w:kern w:val="36"/>
                <w:sz w:val="28"/>
                <w:szCs w:val="28"/>
              </w:rPr>
              <w:t>Mummy Experiment</w:t>
            </w:r>
          </w:p>
          <w:p w:rsidR="00AE50A5" w:rsidRPr="00AE50A5" w:rsidRDefault="00AE50A5" w:rsidP="00AE50A5">
            <w:pPr>
              <w:spacing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The earliest Egyptian mummies date back to around 3200 B.C. Hieroglyphics from tombs describe how the mummification process evolved over time.  In the beginning, preparers would simply treat the body by covering it with a natural salt, called </w:t>
            </w:r>
            <w:proofErr w:type="spellStart"/>
            <w:r w:rsidRPr="00AE50A5">
              <w:rPr>
                <w:rFonts w:ascii="Papyrus" w:eastAsia="Times New Roman" w:hAnsi="Papyrus" w:cs="Times New Roman"/>
                <w:color w:val="000000"/>
                <w:sz w:val="25"/>
                <w:szCs w:val="25"/>
              </w:rPr>
              <w:t>natron</w:t>
            </w:r>
            <w:proofErr w:type="spellEnd"/>
            <w:r w:rsidRPr="00AE50A5">
              <w:rPr>
                <w:rFonts w:ascii="Papyrus" w:eastAsia="Times New Roman" w:hAnsi="Papyrus" w:cs="Times New Roman"/>
                <w:color w:val="000000"/>
                <w:sz w:val="25"/>
                <w:szCs w:val="25"/>
              </w:rPr>
              <w:t xml:space="preserve"> (baking soda), to help dry it out,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then wrap it in bandages soaked in a type of resin.</w:t>
            </w:r>
          </w:p>
          <w:p w:rsidR="00AE50A5" w:rsidRPr="00AE50A5" w:rsidRDefault="00AE50A5" w:rsidP="00AE50A5">
            <w:pPr>
              <w:spacing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Around 1500 B.C., the art of mummification reached its peak. Before treating the body, morticians would remove the brain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many vital organs. Then they would pack the abdominal cavity with </w:t>
            </w:r>
            <w:proofErr w:type="spellStart"/>
            <w:r w:rsidRPr="00AE50A5">
              <w:rPr>
                <w:rFonts w:ascii="Papyrus" w:eastAsia="Times New Roman" w:hAnsi="Papyrus" w:cs="Times New Roman"/>
                <w:color w:val="000000"/>
                <w:sz w:val="25"/>
                <w:szCs w:val="25"/>
              </w:rPr>
              <w:t>natron</w:t>
            </w:r>
            <w:proofErr w:type="spellEnd"/>
            <w:r w:rsidRPr="00AE50A5">
              <w:rPr>
                <w:rFonts w:ascii="Papyrus" w:eastAsia="Times New Roman" w:hAnsi="Papyrus" w:cs="Times New Roman"/>
                <w:color w:val="000000"/>
                <w:sz w:val="25"/>
                <w:szCs w:val="25"/>
              </w:rPr>
              <w:t xml:space="preserve">, sand, or sawdust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immerse the body in more </w:t>
            </w:r>
            <w:proofErr w:type="spellStart"/>
            <w:r w:rsidRPr="00AE50A5">
              <w:rPr>
                <w:rFonts w:ascii="Papyrus" w:eastAsia="Times New Roman" w:hAnsi="Papyrus" w:cs="Times New Roman"/>
                <w:color w:val="000000"/>
                <w:sz w:val="25"/>
                <w:szCs w:val="25"/>
              </w:rPr>
              <w:t>natron</w:t>
            </w:r>
            <w:proofErr w:type="spellEnd"/>
            <w:r w:rsidRPr="00AE50A5">
              <w:rPr>
                <w:rFonts w:ascii="Papyrus" w:eastAsia="Times New Roman" w:hAnsi="Papyrus" w:cs="Times New Roman"/>
                <w:color w:val="000000"/>
                <w:sz w:val="25"/>
                <w:szCs w:val="25"/>
              </w:rPr>
              <w:t xml:space="preserve"> for about 40 days. After that, the body was </w:t>
            </w:r>
            <w:r w:rsidRPr="00AE50A5">
              <w:rPr>
                <w:rFonts w:ascii="Papyrus" w:eastAsia="Times New Roman" w:hAnsi="Papyrus" w:cs="Times New Roman"/>
                <w:noProof/>
                <w:color w:val="000000"/>
                <w:sz w:val="25"/>
                <w:szCs w:val="25"/>
              </w:rPr>
              <w:drawing>
                <wp:anchor distT="0" distB="0" distL="0" distR="0" simplePos="0" relativeHeight="251662336" behindDoc="0" locked="0" layoutInCell="1" allowOverlap="0">
                  <wp:simplePos x="0" y="0"/>
                  <wp:positionH relativeFrom="margin">
                    <wp:align>right</wp:align>
                  </wp:positionH>
                  <wp:positionV relativeFrom="margin">
                    <wp:align>top</wp:align>
                  </wp:positionV>
                  <wp:extent cx="1958975" cy="2219960"/>
                  <wp:effectExtent l="19050" t="0" r="3175" b="0"/>
                  <wp:wrapSquare wrapText="bothSides"/>
                  <wp:docPr id="7" name="Picture 2" descr="Egyptian m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yptian mummy"/>
                          <pic:cNvPicPr>
                            <a:picLocks noChangeAspect="1" noChangeArrowheads="1"/>
                          </pic:cNvPicPr>
                        </pic:nvPicPr>
                        <pic:blipFill>
                          <a:blip r:embed="rId5" cstate="print"/>
                          <a:srcRect/>
                          <a:stretch>
                            <a:fillRect/>
                          </a:stretch>
                        </pic:blipFill>
                        <pic:spPr bwMode="auto">
                          <a:xfrm>
                            <a:off x="0" y="0"/>
                            <a:ext cx="1958975" cy="2219960"/>
                          </a:xfrm>
                          <a:prstGeom prst="rect">
                            <a:avLst/>
                          </a:prstGeom>
                          <a:ln>
                            <a:noFill/>
                          </a:ln>
                          <a:effectLst>
                            <a:softEdge rad="112500"/>
                          </a:effectLst>
                        </pic:spPr>
                      </pic:pic>
                    </a:graphicData>
                  </a:graphic>
                </wp:anchor>
              </w:drawing>
            </w:r>
            <w:r w:rsidRPr="00AE50A5">
              <w:rPr>
                <w:rFonts w:ascii="Papyrus" w:eastAsia="Times New Roman" w:hAnsi="Papyrus" w:cs="Times New Roman"/>
                <w:color w:val="000000"/>
                <w:sz w:val="25"/>
                <w:szCs w:val="25"/>
              </w:rPr>
              <w:t xml:space="preserve">washed, repacked with spices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more </w:t>
            </w:r>
            <w:proofErr w:type="spellStart"/>
            <w:r w:rsidRPr="00AE50A5">
              <w:rPr>
                <w:rFonts w:ascii="Papyrus" w:eastAsia="Times New Roman" w:hAnsi="Papyrus" w:cs="Times New Roman"/>
                <w:color w:val="000000"/>
                <w:sz w:val="25"/>
                <w:szCs w:val="25"/>
              </w:rPr>
              <w:t>natron</w:t>
            </w:r>
            <w:proofErr w:type="spellEnd"/>
            <w:r w:rsidRPr="00AE50A5">
              <w:rPr>
                <w:rFonts w:ascii="Papyrus" w:eastAsia="Times New Roman" w:hAnsi="Papyrus" w:cs="Times New Roman"/>
                <w:color w:val="000000"/>
                <w:sz w:val="25"/>
                <w:szCs w:val="25"/>
              </w:rPr>
              <w:t xml:space="preserve">,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wrapped in bandages. The whole process took about 70 days.</w:t>
            </w:r>
          </w:p>
          <w:p w:rsidR="00AE50A5" w:rsidRPr="00D6470A" w:rsidRDefault="00AE50A5" w:rsidP="00AE50A5">
            <w:pPr>
              <w:shd w:val="clear" w:color="auto" w:fill="99CCFF"/>
              <w:spacing w:after="15" w:line="336" w:lineRule="atLeast"/>
              <w:outlineLvl w:val="1"/>
              <w:rPr>
                <w:rFonts w:ascii="Papyrus" w:eastAsia="Times New Roman" w:hAnsi="Papyrus" w:cs="Times New Roman"/>
                <w:b/>
                <w:bCs/>
                <w:color w:val="000000"/>
                <w:sz w:val="28"/>
                <w:szCs w:val="28"/>
              </w:rPr>
            </w:pPr>
            <w:bookmarkStart w:id="0" w:name="more"/>
            <w:r w:rsidRPr="00D6470A">
              <w:rPr>
                <w:rFonts w:ascii="Papyrus" w:eastAsia="Times New Roman" w:hAnsi="Papyrus" w:cs="Times New Roman"/>
                <w:b/>
                <w:bCs/>
                <w:color w:val="000000"/>
                <w:sz w:val="28"/>
                <w:szCs w:val="28"/>
              </w:rPr>
              <w:t>Mummy Experiment</w:t>
            </w:r>
          </w:p>
          <w:bookmarkEnd w:id="0"/>
          <w:p w:rsidR="00AE50A5" w:rsidRPr="00AE50A5" w:rsidRDefault="00AE50A5" w:rsidP="00AE50A5">
            <w:pPr>
              <w:spacing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Have you ever wondered why every time you eat salty foods, you get thirsty? Or why fresh vegetables tend to shrivel up when you sprinkle salt on them? The answer is simple. Salt is a desiccant - it helps remove water from things, including human bodies. Which is why the Ancient Egyptians used salts when they were mummifying bodies.</w:t>
            </w:r>
          </w:p>
          <w:p w:rsidR="00E563E6" w:rsidRDefault="00E563E6" w:rsidP="00AE50A5">
            <w:pPr>
              <w:spacing w:after="240" w:line="336" w:lineRule="atLeast"/>
              <w:rPr>
                <w:rFonts w:ascii="Papyrus" w:eastAsia="Times New Roman" w:hAnsi="Papyrus" w:cs="Times New Roman"/>
                <w:color w:val="000000"/>
                <w:sz w:val="25"/>
                <w:szCs w:val="25"/>
              </w:rPr>
            </w:pPr>
            <w:r>
              <w:rPr>
                <w:rFonts w:ascii="Papyrus" w:eastAsia="Times New Roman" w:hAnsi="Papyrus" w:cs="Times New Roman"/>
                <w:b/>
                <w:bCs/>
                <w:color w:val="000000"/>
                <w:sz w:val="28"/>
                <w:szCs w:val="28"/>
                <w:u w:val="single"/>
              </w:rPr>
              <w:t xml:space="preserve">Question: </w:t>
            </w:r>
            <w:r>
              <w:rPr>
                <w:rFonts w:ascii="Papyrus" w:eastAsia="Times New Roman" w:hAnsi="Papyrus" w:cs="Times New Roman"/>
                <w:color w:val="000000"/>
                <w:sz w:val="25"/>
                <w:szCs w:val="25"/>
              </w:rPr>
              <w:t>Which</w:t>
            </w:r>
            <w:r w:rsidR="00D6470A">
              <w:rPr>
                <w:rFonts w:ascii="Papyrus" w:eastAsia="Times New Roman" w:hAnsi="Papyrus" w:cs="Times New Roman"/>
                <w:color w:val="000000"/>
                <w:sz w:val="25"/>
                <w:szCs w:val="25"/>
              </w:rPr>
              <w:t xml:space="preserve"> salt compounds </w:t>
            </w:r>
            <w:r w:rsidR="00AE50A5" w:rsidRPr="00AE50A5">
              <w:rPr>
                <w:rFonts w:ascii="Papyrus" w:eastAsia="Times New Roman" w:hAnsi="Papyrus" w:cs="Times New Roman"/>
                <w:color w:val="000000"/>
                <w:sz w:val="25"/>
                <w:szCs w:val="25"/>
              </w:rPr>
              <w:t xml:space="preserve"> makes the best mummified apple.</w:t>
            </w:r>
          </w:p>
          <w:p w:rsidR="00E563E6" w:rsidRPr="00AE50A5" w:rsidRDefault="00E563E6" w:rsidP="00AE50A5">
            <w:pPr>
              <w:spacing w:after="240" w:line="336" w:lineRule="atLeast"/>
              <w:rPr>
                <w:rFonts w:ascii="Papyrus" w:eastAsia="Times New Roman" w:hAnsi="Papyrus" w:cs="Times New Roman"/>
                <w:color w:val="000000"/>
                <w:sz w:val="25"/>
                <w:szCs w:val="25"/>
              </w:rPr>
            </w:pPr>
            <w:r>
              <w:rPr>
                <w:rFonts w:ascii="Papyrus" w:eastAsia="Times New Roman" w:hAnsi="Papyrus" w:cs="Times New Roman"/>
                <w:b/>
                <w:bCs/>
                <w:color w:val="000000"/>
                <w:sz w:val="28"/>
                <w:szCs w:val="28"/>
                <w:u w:val="single"/>
              </w:rPr>
              <w:t>Hypothesis:</w:t>
            </w:r>
            <w:r w:rsidR="00857B4C">
              <w:rPr>
                <w:rFonts w:ascii="Papyrus" w:eastAsia="Times New Roman" w:hAnsi="Papyrus" w:cs="Times New Roman"/>
                <w:bCs/>
                <w:color w:val="000000"/>
                <w:sz w:val="28"/>
                <w:szCs w:val="28"/>
              </w:rPr>
              <w:t xml:space="preserve">  </w:t>
            </w:r>
            <w:r w:rsidRPr="00857B4C">
              <w:rPr>
                <w:rFonts w:ascii="Papyrus" w:eastAsia="Times New Roman" w:hAnsi="Papyrus" w:cs="Times New Roman"/>
                <w:bCs/>
                <w:color w:val="000000"/>
                <w:sz w:val="28"/>
                <w:szCs w:val="28"/>
              </w:rPr>
              <w:t xml:space="preserve"> ________________________________________________________</w:t>
            </w:r>
          </w:p>
          <w:p w:rsidR="00AE50A5" w:rsidRPr="00E563E6" w:rsidRDefault="00AE50A5" w:rsidP="00AE50A5">
            <w:pPr>
              <w:spacing w:after="240" w:line="336" w:lineRule="atLeast"/>
              <w:rPr>
                <w:rFonts w:ascii="Papyrus" w:eastAsia="Times New Roman" w:hAnsi="Papyrus" w:cs="Times New Roman"/>
                <w:b/>
                <w:bCs/>
                <w:color w:val="000000"/>
                <w:sz w:val="28"/>
                <w:szCs w:val="28"/>
                <w:u w:val="single"/>
              </w:rPr>
            </w:pPr>
            <w:r w:rsidRPr="00E563E6">
              <w:rPr>
                <w:rFonts w:ascii="Papyrus" w:eastAsia="Times New Roman" w:hAnsi="Papyrus" w:cs="Times New Roman"/>
                <w:b/>
                <w:bCs/>
                <w:color w:val="000000"/>
                <w:sz w:val="28"/>
                <w:szCs w:val="28"/>
                <w:u w:val="single"/>
              </w:rPr>
              <w:t>Materials</w:t>
            </w:r>
            <w:r w:rsidR="00E563E6">
              <w:rPr>
                <w:rFonts w:ascii="Papyrus" w:eastAsia="Times New Roman" w:hAnsi="Papyrus" w:cs="Times New Roman"/>
                <w:b/>
                <w:bCs/>
                <w:color w:val="000000"/>
                <w:sz w:val="28"/>
                <w:szCs w:val="28"/>
                <w:u w:val="single"/>
              </w:rPr>
              <w:t>:</w:t>
            </w:r>
          </w:p>
          <w:tbl>
            <w:tblPr>
              <w:tblStyle w:val="TableGrid"/>
              <w:tblW w:w="0" w:type="auto"/>
              <w:jc w:val="center"/>
              <w:tblLook w:val="04A0"/>
            </w:tblPr>
            <w:tblGrid>
              <w:gridCol w:w="4266"/>
              <w:gridCol w:w="3844"/>
            </w:tblGrid>
            <w:tr w:rsidR="00AE50A5" w:rsidRPr="00AE50A5" w:rsidTr="002E0332">
              <w:trPr>
                <w:trHeight w:val="2618"/>
                <w:jc w:val="center"/>
              </w:trPr>
              <w:tc>
                <w:tcPr>
                  <w:tcW w:w="4266" w:type="dxa"/>
                  <w:vAlign w:val="center"/>
                </w:tcPr>
                <w:p w:rsidR="00AE50A5" w:rsidRPr="00AE50A5" w:rsidRDefault="00AE50A5" w:rsidP="002E0332">
                  <w:pPr>
                    <w:spacing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2 fresh apples</w:t>
                  </w:r>
                  <w:r w:rsidRPr="00AE50A5">
                    <w:rPr>
                      <w:rFonts w:ascii="Papyrus" w:eastAsia="Times New Roman" w:hAnsi="Papyrus" w:cs="Times New Roman"/>
                      <w:color w:val="000000"/>
                      <w:sz w:val="25"/>
                      <w:szCs w:val="25"/>
                    </w:rPr>
                    <w:br/>
                    <w:t>large box of table salt</w:t>
                  </w:r>
                  <w:r w:rsidRPr="00AE50A5">
                    <w:rPr>
                      <w:rFonts w:ascii="Papyrus" w:eastAsia="Times New Roman" w:hAnsi="Papyrus" w:cs="Times New Roman"/>
                      <w:color w:val="000000"/>
                      <w:sz w:val="25"/>
                      <w:szCs w:val="25"/>
                    </w:rPr>
                    <w:br/>
                    <w:t>large box of Epsom salt</w:t>
                  </w:r>
                  <w:r w:rsidR="002E0332">
                    <w:rPr>
                      <w:rFonts w:ascii="Papyrus" w:eastAsia="Times New Roman" w:hAnsi="Papyrus" w:cs="Times New Roman"/>
                      <w:color w:val="000000"/>
                      <w:sz w:val="25"/>
                      <w:szCs w:val="25"/>
                    </w:rPr>
                    <w:t>s</w:t>
                  </w:r>
                  <w:r w:rsidR="002E0332">
                    <w:rPr>
                      <w:rFonts w:ascii="Papyrus" w:eastAsia="Times New Roman" w:hAnsi="Papyrus" w:cs="Times New Roman"/>
                      <w:color w:val="000000"/>
                      <w:sz w:val="25"/>
                      <w:szCs w:val="25"/>
                    </w:rPr>
                    <w:br/>
                    <w:t>large box of baking soda</w:t>
                  </w:r>
                  <w:r w:rsidRPr="00AE50A5">
                    <w:rPr>
                      <w:rFonts w:ascii="Papyrus" w:eastAsia="Times New Roman" w:hAnsi="Papyrus" w:cs="Times New Roman"/>
                      <w:color w:val="000000"/>
                      <w:sz w:val="25"/>
                      <w:szCs w:val="25"/>
                    </w:rPr>
                    <w:br/>
                    <w:t>eight 12-oz plastic cups</w:t>
                  </w:r>
                  <w:r w:rsidRPr="00AE50A5">
                    <w:rPr>
                      <w:rFonts w:ascii="Papyrus" w:eastAsia="Times New Roman" w:hAnsi="Papyrus" w:cs="Times New Roman"/>
                      <w:color w:val="000000"/>
                      <w:sz w:val="25"/>
                      <w:szCs w:val="25"/>
                    </w:rPr>
                    <w:br/>
                    <w:t>measuring cup</w:t>
                  </w:r>
                </w:p>
              </w:tc>
              <w:tc>
                <w:tcPr>
                  <w:tcW w:w="3844" w:type="dxa"/>
                  <w:vAlign w:val="center"/>
                </w:tcPr>
                <w:p w:rsidR="00AE50A5" w:rsidRPr="00AE50A5" w:rsidRDefault="00AE50A5" w:rsidP="002E0332">
                  <w:pPr>
                    <w:spacing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large mixing bowl</w:t>
                  </w:r>
                  <w:r w:rsidRPr="00AE50A5">
                    <w:rPr>
                      <w:rFonts w:ascii="Papyrus" w:eastAsia="Times New Roman" w:hAnsi="Papyrus" w:cs="Times New Roman"/>
                      <w:color w:val="000000"/>
                      <w:sz w:val="25"/>
                      <w:szCs w:val="25"/>
                    </w:rPr>
                    <w:br/>
                  </w:r>
                  <w:r w:rsidR="002E0332">
                    <w:rPr>
                      <w:rFonts w:ascii="Papyrus" w:eastAsia="Times New Roman" w:hAnsi="Papyrus" w:cs="Times New Roman"/>
                      <w:color w:val="000000"/>
                      <w:sz w:val="25"/>
                      <w:szCs w:val="25"/>
                    </w:rPr>
                    <w:t>knife</w:t>
                  </w:r>
                  <w:r w:rsidRPr="00AE50A5">
                    <w:rPr>
                      <w:rFonts w:ascii="Papyrus" w:eastAsia="Times New Roman" w:hAnsi="Papyrus" w:cs="Times New Roman"/>
                      <w:color w:val="000000"/>
                      <w:sz w:val="25"/>
                      <w:szCs w:val="25"/>
                    </w:rPr>
                    <w:br/>
                    <w:t>masking tape</w:t>
                  </w:r>
                  <w:r w:rsidRPr="00AE50A5">
                    <w:rPr>
                      <w:rFonts w:ascii="Papyrus" w:eastAsia="Times New Roman" w:hAnsi="Papyrus" w:cs="Times New Roman"/>
                      <w:color w:val="000000"/>
                      <w:sz w:val="25"/>
                      <w:szCs w:val="25"/>
                    </w:rPr>
                    <w:br/>
                  </w:r>
                  <w:r w:rsidR="002E0332">
                    <w:rPr>
                      <w:rFonts w:ascii="Papyrus" w:eastAsia="Times New Roman" w:hAnsi="Papyrus" w:cs="Times New Roman"/>
                      <w:color w:val="000000"/>
                      <w:sz w:val="25"/>
                      <w:szCs w:val="25"/>
                    </w:rPr>
                    <w:t>balance</w:t>
                  </w:r>
                  <w:r w:rsidRPr="00AE50A5">
                    <w:rPr>
                      <w:rFonts w:ascii="Papyrus" w:eastAsia="Times New Roman" w:hAnsi="Papyrus" w:cs="Times New Roman"/>
                      <w:color w:val="000000"/>
                      <w:sz w:val="25"/>
                      <w:szCs w:val="25"/>
                    </w:rPr>
                    <w:br/>
                    <w:t xml:space="preserve">paper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pencil</w:t>
                  </w:r>
                </w:p>
              </w:tc>
            </w:tr>
          </w:tbl>
          <w:p w:rsidR="00AE50A5" w:rsidRPr="00E563E6" w:rsidRDefault="00AE50A5" w:rsidP="00AE50A5">
            <w:pPr>
              <w:spacing w:before="100" w:beforeAutospacing="1" w:after="240" w:line="336" w:lineRule="atLeast"/>
              <w:rPr>
                <w:rFonts w:ascii="Papyrus" w:eastAsia="Times New Roman" w:hAnsi="Papyrus" w:cs="Times New Roman"/>
                <w:color w:val="000000"/>
                <w:sz w:val="28"/>
                <w:szCs w:val="28"/>
                <w:u w:val="single"/>
              </w:rPr>
            </w:pPr>
            <w:r w:rsidRPr="00E563E6">
              <w:rPr>
                <w:rFonts w:ascii="Papyrus" w:eastAsia="Times New Roman" w:hAnsi="Papyrus" w:cs="Times New Roman"/>
                <w:b/>
                <w:bCs/>
                <w:color w:val="000000"/>
                <w:sz w:val="28"/>
                <w:szCs w:val="28"/>
                <w:u w:val="single"/>
              </w:rPr>
              <w:t>Procedure</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Slice the two apples into </w:t>
            </w:r>
            <w:r w:rsidR="00D6470A">
              <w:rPr>
                <w:rFonts w:ascii="Papyrus" w:eastAsia="Times New Roman" w:hAnsi="Papyrus" w:cs="Times New Roman"/>
                <w:color w:val="000000"/>
                <w:sz w:val="25"/>
                <w:szCs w:val="25"/>
              </w:rPr>
              <w:t xml:space="preserve">1/4s </w:t>
            </w:r>
            <w:r w:rsidRPr="00AE50A5">
              <w:rPr>
                <w:rFonts w:ascii="Papyrus" w:eastAsia="Times New Roman" w:hAnsi="Papyrus" w:cs="Times New Roman"/>
                <w:color w:val="000000"/>
                <w:sz w:val="25"/>
                <w:szCs w:val="25"/>
              </w:rPr>
              <w:t xml:space="preserve"> so that you have eight slices similar in size. Place a piece of tape on each cup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write the words "starting weight." Select </w:t>
            </w:r>
            <w:r w:rsidR="00D6470A">
              <w:rPr>
                <w:rFonts w:ascii="Papyrus" w:eastAsia="Times New Roman" w:hAnsi="Papyrus" w:cs="Times New Roman"/>
                <w:color w:val="000000"/>
                <w:sz w:val="25"/>
                <w:szCs w:val="25"/>
              </w:rPr>
              <w:t>1</w:t>
            </w:r>
            <w:r w:rsidRPr="00AE50A5">
              <w:rPr>
                <w:rFonts w:ascii="Papyrus" w:eastAsia="Times New Roman" w:hAnsi="Papyrus" w:cs="Times New Roman"/>
                <w:color w:val="000000"/>
                <w:sz w:val="25"/>
                <w:szCs w:val="25"/>
              </w:rPr>
              <w:t xml:space="preserve"> slice, weigh it,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record the weight on the outside of cup</w:t>
            </w:r>
            <w:r w:rsidR="00D6470A">
              <w:rPr>
                <w:rFonts w:ascii="Papyrus" w:eastAsia="Times New Roman" w:hAnsi="Papyrus" w:cs="Times New Roman"/>
                <w:color w:val="000000"/>
                <w:sz w:val="25"/>
                <w:szCs w:val="25"/>
              </w:rPr>
              <w:t xml:space="preserve"> #</w:t>
            </w:r>
            <w:r w:rsidRPr="00AE50A5">
              <w:rPr>
                <w:rFonts w:ascii="Papyrus" w:eastAsia="Times New Roman" w:hAnsi="Papyrus" w:cs="Times New Roman"/>
                <w:color w:val="000000"/>
                <w:sz w:val="25"/>
                <w:szCs w:val="25"/>
              </w:rPr>
              <w:t xml:space="preserve"> 1. Follow the same procedure with the other seven apple slices until each cup has been labeled with the </w:t>
            </w:r>
            <w:r w:rsidRPr="00AE50A5">
              <w:rPr>
                <w:rFonts w:ascii="Papyrus" w:eastAsia="Times New Roman" w:hAnsi="Papyrus" w:cs="Times New Roman"/>
                <w:color w:val="000000"/>
                <w:sz w:val="25"/>
                <w:szCs w:val="25"/>
              </w:rPr>
              <w:lastRenderedPageBreak/>
              <w:t>appropriate starting weight.  If you don't have a scale, try to cut all the apple pieces to the same size.</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Put 1/2 cup of baking soda into cup 1, making sure to completely cover the apple. Write the words "baking soda only" on the outside label.</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Fill cup 2 with 1/2 cup Epsom salts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label.</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Fill cup 3 with 1/2 cup table salt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label.</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Fill cup 4 with </w:t>
            </w:r>
            <w:r w:rsidR="00D6470A" w:rsidRPr="00AE50A5">
              <w:rPr>
                <w:rFonts w:ascii="Papyrus" w:eastAsia="Times New Roman" w:hAnsi="Papyrus" w:cs="Times New Roman"/>
                <w:color w:val="000000"/>
                <w:sz w:val="25"/>
                <w:szCs w:val="25"/>
              </w:rPr>
              <w:t xml:space="preserve">1/2 cup </w:t>
            </w:r>
            <w:r w:rsidR="00D6470A">
              <w:rPr>
                <w:rFonts w:ascii="Papyrus" w:eastAsia="Times New Roman" w:hAnsi="Papyrus" w:cs="Times New Roman"/>
                <w:color w:val="000000"/>
                <w:sz w:val="25"/>
                <w:szCs w:val="25"/>
              </w:rPr>
              <w:t xml:space="preserve"> </w:t>
            </w:r>
            <w:r w:rsidRPr="00AE50A5">
              <w:rPr>
                <w:rFonts w:ascii="Papyrus" w:eastAsia="Times New Roman" w:hAnsi="Papyrus" w:cs="Times New Roman"/>
                <w:color w:val="000000"/>
                <w:sz w:val="25"/>
                <w:szCs w:val="25"/>
              </w:rPr>
              <w:t xml:space="preserve">50:50 mix of Epsom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table salt then label.</w:t>
            </w:r>
          </w:p>
          <w:p w:rsidR="00AE50A5" w:rsidRPr="00AE50A5" w:rsidRDefault="00D6470A" w:rsidP="00AE50A5">
            <w:pPr>
              <w:numPr>
                <w:ilvl w:val="0"/>
                <w:numId w:val="1"/>
              </w:numPr>
              <w:spacing w:before="100" w:beforeAutospacing="1" w:after="240" w:line="336" w:lineRule="atLeast"/>
              <w:rPr>
                <w:rFonts w:ascii="Papyrus" w:eastAsia="Times New Roman" w:hAnsi="Papyrus" w:cs="Times New Roman"/>
                <w:color w:val="000000"/>
                <w:sz w:val="25"/>
                <w:szCs w:val="25"/>
              </w:rPr>
            </w:pPr>
            <w:r>
              <w:rPr>
                <w:rFonts w:ascii="Papyrus" w:eastAsia="Times New Roman" w:hAnsi="Papyrus" w:cs="Times New Roman"/>
                <w:noProof/>
                <w:color w:val="000000"/>
                <w:sz w:val="25"/>
                <w:szCs w:val="25"/>
              </w:rPr>
              <w:drawing>
                <wp:anchor distT="0" distB="0" distL="0" distR="0" simplePos="0" relativeHeight="251664384" behindDoc="0" locked="0" layoutInCell="1" allowOverlap="0">
                  <wp:simplePos x="0" y="0"/>
                  <wp:positionH relativeFrom="column">
                    <wp:posOffset>5421630</wp:posOffset>
                  </wp:positionH>
                  <wp:positionV relativeFrom="line">
                    <wp:posOffset>-1467485</wp:posOffset>
                  </wp:positionV>
                  <wp:extent cx="1714500" cy="1743075"/>
                  <wp:effectExtent l="133350" t="38100" r="76200" b="66675"/>
                  <wp:wrapSquare wrapText="bothSides"/>
                  <wp:docPr id="8" name="Picture 3" descr="jars for holding salt to make a Egyptian m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s for holding salt to make a Egyptian mummy"/>
                          <pic:cNvPicPr>
                            <a:picLocks noChangeAspect="1" noChangeArrowheads="1"/>
                          </pic:cNvPicPr>
                        </pic:nvPicPr>
                        <pic:blipFill>
                          <a:blip r:embed="rId6" cstate="print"/>
                          <a:srcRect/>
                          <a:stretch>
                            <a:fillRect/>
                          </a:stretch>
                        </pic:blipFill>
                        <pic:spPr bwMode="auto">
                          <a:xfrm>
                            <a:off x="0" y="0"/>
                            <a:ext cx="1714500"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E50A5" w:rsidRPr="00AE50A5">
              <w:rPr>
                <w:rFonts w:ascii="Papyrus" w:eastAsia="Times New Roman" w:hAnsi="Papyrus" w:cs="Times New Roman"/>
                <w:color w:val="000000"/>
                <w:sz w:val="25"/>
                <w:szCs w:val="25"/>
              </w:rPr>
              <w:t xml:space="preserve">Fill cup 5 with </w:t>
            </w:r>
            <w:r w:rsidRPr="00AE50A5">
              <w:rPr>
                <w:rFonts w:ascii="Papyrus" w:eastAsia="Times New Roman" w:hAnsi="Papyrus" w:cs="Times New Roman"/>
                <w:color w:val="000000"/>
                <w:sz w:val="25"/>
                <w:szCs w:val="25"/>
              </w:rPr>
              <w:t xml:space="preserve">1/2 cup </w:t>
            </w:r>
            <w:r>
              <w:rPr>
                <w:rFonts w:ascii="Papyrus" w:eastAsia="Times New Roman" w:hAnsi="Papyrus" w:cs="Times New Roman"/>
                <w:color w:val="000000"/>
                <w:sz w:val="25"/>
                <w:szCs w:val="25"/>
              </w:rPr>
              <w:t xml:space="preserve"> </w:t>
            </w:r>
            <w:r w:rsidR="00AE50A5" w:rsidRPr="00AE50A5">
              <w:rPr>
                <w:rFonts w:ascii="Papyrus" w:eastAsia="Times New Roman" w:hAnsi="Papyrus" w:cs="Times New Roman"/>
                <w:color w:val="000000"/>
                <w:sz w:val="25"/>
                <w:szCs w:val="25"/>
              </w:rPr>
              <w:t xml:space="preserve">50:50 mix of table salt </w:t>
            </w:r>
            <w:r>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baking soda </w:t>
            </w:r>
            <w:r>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label.</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Fill cup 6 with </w:t>
            </w:r>
            <w:r w:rsidR="00D6470A" w:rsidRPr="00AE50A5">
              <w:rPr>
                <w:rFonts w:ascii="Papyrus" w:eastAsia="Times New Roman" w:hAnsi="Papyrus" w:cs="Times New Roman"/>
                <w:color w:val="000000"/>
                <w:sz w:val="25"/>
                <w:szCs w:val="25"/>
              </w:rPr>
              <w:t xml:space="preserve">1/2 cup </w:t>
            </w:r>
            <w:r w:rsidR="00D6470A">
              <w:rPr>
                <w:rFonts w:ascii="Papyrus" w:eastAsia="Times New Roman" w:hAnsi="Papyrus" w:cs="Times New Roman"/>
                <w:color w:val="000000"/>
                <w:sz w:val="25"/>
                <w:szCs w:val="25"/>
              </w:rPr>
              <w:t xml:space="preserve"> </w:t>
            </w:r>
            <w:r w:rsidRPr="00AE50A5">
              <w:rPr>
                <w:rFonts w:ascii="Papyrus" w:eastAsia="Times New Roman" w:hAnsi="Papyrus" w:cs="Times New Roman"/>
                <w:color w:val="000000"/>
                <w:sz w:val="25"/>
                <w:szCs w:val="25"/>
              </w:rPr>
              <w:t xml:space="preserve">50:50 mix of baking soda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Epsom salts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label.</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Fill cup 7 with </w:t>
            </w:r>
            <w:r w:rsidR="00D6470A" w:rsidRPr="00AE50A5">
              <w:rPr>
                <w:rFonts w:ascii="Papyrus" w:eastAsia="Times New Roman" w:hAnsi="Papyrus" w:cs="Times New Roman"/>
                <w:color w:val="000000"/>
                <w:sz w:val="25"/>
                <w:szCs w:val="25"/>
              </w:rPr>
              <w:t xml:space="preserve">1/2 cup </w:t>
            </w:r>
            <w:r w:rsidRPr="00AE50A5">
              <w:rPr>
                <w:rFonts w:ascii="Papyrus" w:eastAsia="Times New Roman" w:hAnsi="Papyrus" w:cs="Times New Roman"/>
                <w:color w:val="000000"/>
                <w:sz w:val="25"/>
                <w:szCs w:val="25"/>
              </w:rPr>
              <w:t>a mixture of 1</w:t>
            </w:r>
            <w:r w:rsidR="00D6470A">
              <w:rPr>
                <w:rFonts w:ascii="Papyrus" w:eastAsia="Times New Roman" w:hAnsi="Papyrus" w:cs="Times New Roman"/>
                <w:color w:val="000000"/>
                <w:sz w:val="25"/>
                <w:szCs w:val="25"/>
              </w:rPr>
              <w:t>:1:1 baking soda, Epsom salts</w:t>
            </w:r>
            <w:r w:rsidRPr="00AE50A5">
              <w:rPr>
                <w:rFonts w:ascii="Papyrus" w:eastAsia="Times New Roman" w:hAnsi="Papyrus" w:cs="Times New Roman"/>
                <w:color w:val="000000"/>
                <w:sz w:val="25"/>
                <w:szCs w:val="25"/>
              </w:rPr>
              <w:t xml:space="preserve"> </w:t>
            </w:r>
            <w:r w:rsidR="00D6470A">
              <w:rPr>
                <w:rFonts w:ascii="Papyrus" w:eastAsia="Times New Roman" w:hAnsi="Papyrus" w:cs="Times New Roman"/>
                <w:color w:val="000000"/>
                <w:sz w:val="25"/>
                <w:szCs w:val="25"/>
              </w:rPr>
              <w:t xml:space="preserve">&amp; </w:t>
            </w:r>
            <w:r w:rsidRPr="00AE50A5">
              <w:rPr>
                <w:rFonts w:ascii="Papyrus" w:eastAsia="Times New Roman" w:hAnsi="Papyrus" w:cs="Times New Roman"/>
                <w:color w:val="000000"/>
                <w:sz w:val="25"/>
                <w:szCs w:val="25"/>
              </w:rPr>
              <w:t xml:space="preserve"> table salt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label.</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Cup 8 should have just a piece of apple as control for the experiment.</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Place the cups on a shelf out of direct sunlight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let them sit for </w:t>
            </w:r>
            <w:r w:rsidR="00E563E6">
              <w:rPr>
                <w:rFonts w:ascii="Papyrus" w:eastAsia="Times New Roman" w:hAnsi="Papyrus" w:cs="Times New Roman"/>
                <w:color w:val="000000"/>
                <w:sz w:val="25"/>
                <w:szCs w:val="25"/>
              </w:rPr>
              <w:t>7</w:t>
            </w:r>
            <w:r w:rsidRPr="00AE50A5">
              <w:rPr>
                <w:rFonts w:ascii="Papyrus" w:eastAsia="Times New Roman" w:hAnsi="Papyrus" w:cs="Times New Roman"/>
                <w:color w:val="000000"/>
                <w:sz w:val="25"/>
                <w:szCs w:val="25"/>
              </w:rPr>
              <w:t xml:space="preserve"> days.</w:t>
            </w:r>
          </w:p>
          <w:p w:rsidR="00AE50A5" w:rsidRPr="00AE50A5" w:rsidRDefault="00AE50A5" w:rsidP="00AE50A5">
            <w:pPr>
              <w:numPr>
                <w:ilvl w:val="0"/>
                <w:numId w:val="1"/>
              </w:numPr>
              <w:spacing w:before="100" w:beforeAutospacing="1" w:after="240" w:line="336" w:lineRule="atLeast"/>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After a week has gone by, take out each apple slice, brush off as much salt as possible,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reweigh. (Do not rinse the apple off because that will rehydrate it.).</w:t>
            </w:r>
          </w:p>
          <w:p w:rsidR="00AE50A5" w:rsidRPr="00AE50A5" w:rsidRDefault="00E563E6" w:rsidP="00E563E6">
            <w:pPr>
              <w:spacing w:before="100" w:beforeAutospacing="1" w:after="240" w:line="336" w:lineRule="atLeast"/>
              <w:rPr>
                <w:rFonts w:ascii="Papyrus" w:eastAsia="Times New Roman" w:hAnsi="Papyrus" w:cs="Times New Roman"/>
                <w:color w:val="000000"/>
                <w:sz w:val="25"/>
                <w:szCs w:val="25"/>
              </w:rPr>
            </w:pPr>
            <w:r>
              <w:rPr>
                <w:rFonts w:ascii="Papyrus" w:eastAsia="Times New Roman" w:hAnsi="Papyrus" w:cs="Times New Roman"/>
                <w:b/>
                <w:bCs/>
                <w:color w:val="000000"/>
                <w:sz w:val="28"/>
                <w:szCs w:val="28"/>
                <w:u w:val="single"/>
              </w:rPr>
              <w:t>Data Collection &amp; Analysis:</w:t>
            </w:r>
            <w:r>
              <w:rPr>
                <w:rFonts w:ascii="Papyrus" w:eastAsia="Times New Roman" w:hAnsi="Papyrus" w:cs="Times New Roman"/>
                <w:b/>
                <w:bCs/>
                <w:color w:val="000000"/>
                <w:sz w:val="28"/>
                <w:szCs w:val="28"/>
              </w:rPr>
              <w:t xml:space="preserve">  </w:t>
            </w:r>
            <w:r w:rsidR="00AE50A5" w:rsidRPr="00AE50A5">
              <w:rPr>
                <w:rFonts w:ascii="Papyrus" w:eastAsia="Times New Roman" w:hAnsi="Papyrus" w:cs="Times New Roman"/>
                <w:color w:val="000000"/>
                <w:sz w:val="25"/>
                <w:szCs w:val="25"/>
              </w:rPr>
              <w:t xml:space="preserve">Compare the starting </w:t>
            </w:r>
            <w:r w:rsidR="00D6470A">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ending weights of each slice </w:t>
            </w:r>
            <w:r w:rsidR="00D6470A">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calculate the percentage of weight which is moisture lost for each by dividing the difference in weight by the starting weight.</w:t>
            </w:r>
          </w:p>
          <w:p w:rsidR="00AE50A5" w:rsidRPr="00E563E6" w:rsidRDefault="00E563E6" w:rsidP="00AE50A5">
            <w:pPr>
              <w:spacing w:after="240" w:line="336" w:lineRule="atLeast"/>
              <w:rPr>
                <w:rFonts w:ascii="Papyrus" w:eastAsia="Times New Roman" w:hAnsi="Papyrus" w:cs="Times New Roman"/>
                <w:color w:val="000000"/>
                <w:sz w:val="28"/>
                <w:szCs w:val="28"/>
              </w:rPr>
            </w:pPr>
            <w:r>
              <w:rPr>
                <w:rFonts w:ascii="Papyrus" w:eastAsia="Times New Roman" w:hAnsi="Papyrus" w:cs="Times New Roman"/>
                <w:b/>
                <w:bCs/>
                <w:color w:val="000000"/>
                <w:sz w:val="28"/>
                <w:szCs w:val="28"/>
                <w:u w:val="single"/>
              </w:rPr>
              <w:t xml:space="preserve">Conclusion: </w:t>
            </w:r>
            <w:r w:rsidRPr="00E563E6">
              <w:rPr>
                <w:rFonts w:ascii="Papyrus" w:eastAsia="Times New Roman" w:hAnsi="Papyrus" w:cs="Times New Roman"/>
                <w:bCs/>
                <w:color w:val="000000"/>
                <w:sz w:val="28"/>
                <w:szCs w:val="28"/>
              </w:rPr>
              <w:t>(Use the following q</w:t>
            </w:r>
            <w:r w:rsidR="00AE50A5" w:rsidRPr="00E563E6">
              <w:rPr>
                <w:rFonts w:ascii="Papyrus" w:eastAsia="Times New Roman" w:hAnsi="Papyrus" w:cs="Times New Roman"/>
                <w:bCs/>
                <w:color w:val="000000"/>
                <w:sz w:val="28"/>
                <w:szCs w:val="28"/>
              </w:rPr>
              <w:t>uestions</w:t>
            </w:r>
            <w:r w:rsidRPr="00E563E6">
              <w:rPr>
                <w:rFonts w:ascii="Papyrus" w:eastAsia="Times New Roman" w:hAnsi="Papyrus" w:cs="Times New Roman"/>
                <w:bCs/>
                <w:color w:val="000000"/>
                <w:sz w:val="28"/>
                <w:szCs w:val="28"/>
              </w:rPr>
              <w:t xml:space="preserve"> to help direct your conclusion.)</w:t>
            </w:r>
          </w:p>
          <w:p w:rsidR="00AE50A5" w:rsidRPr="00AE50A5" w:rsidRDefault="00AE50A5" w:rsidP="002E0332">
            <w:pPr>
              <w:numPr>
                <w:ilvl w:val="0"/>
                <w:numId w:val="2"/>
              </w:numPr>
              <w:spacing w:before="100" w:beforeAutospacing="1" w:after="240" w:line="240" w:lineRule="auto"/>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Which salt would seem to work best at making an apple mummy?</w:t>
            </w:r>
          </w:p>
          <w:p w:rsidR="00AE50A5" w:rsidRPr="00AE50A5" w:rsidRDefault="00AE50A5" w:rsidP="002E0332">
            <w:pPr>
              <w:numPr>
                <w:ilvl w:val="0"/>
                <w:numId w:val="2"/>
              </w:numPr>
              <w:spacing w:before="100" w:beforeAutospacing="1" w:after="240" w:line="240" w:lineRule="auto"/>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 xml:space="preserve">Would you have achieved the same results if you used a whole, un-peeled apple? Try it </w:t>
            </w:r>
            <w:r w:rsidR="00D6470A">
              <w:rPr>
                <w:rFonts w:ascii="Papyrus" w:eastAsia="Times New Roman" w:hAnsi="Papyrus" w:cs="Times New Roman"/>
                <w:color w:val="000000"/>
                <w:sz w:val="25"/>
                <w:szCs w:val="25"/>
              </w:rPr>
              <w:t>&amp;</w:t>
            </w:r>
            <w:r w:rsidRPr="00AE50A5">
              <w:rPr>
                <w:rFonts w:ascii="Papyrus" w:eastAsia="Times New Roman" w:hAnsi="Papyrus" w:cs="Times New Roman"/>
                <w:color w:val="000000"/>
                <w:sz w:val="25"/>
                <w:szCs w:val="25"/>
              </w:rPr>
              <w:t xml:space="preserve"> find out.</w:t>
            </w:r>
          </w:p>
          <w:p w:rsidR="00AE50A5" w:rsidRPr="00AE50A5" w:rsidRDefault="00AE50A5" w:rsidP="002E0332">
            <w:pPr>
              <w:numPr>
                <w:ilvl w:val="0"/>
                <w:numId w:val="2"/>
              </w:numPr>
              <w:spacing w:before="100" w:beforeAutospacing="1" w:after="240" w:line="240" w:lineRule="auto"/>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What was the point of leaving one of the apple slices in a cup without any salt at all?</w:t>
            </w:r>
          </w:p>
          <w:p w:rsidR="00AE50A5" w:rsidRPr="00AE50A5" w:rsidRDefault="00AE50A5" w:rsidP="002E0332">
            <w:pPr>
              <w:numPr>
                <w:ilvl w:val="0"/>
                <w:numId w:val="2"/>
              </w:numPr>
              <w:spacing w:before="100" w:beforeAutospacing="1" w:after="240" w:line="240" w:lineRule="auto"/>
              <w:rPr>
                <w:rFonts w:ascii="Papyrus" w:eastAsia="Times New Roman" w:hAnsi="Papyrus" w:cs="Times New Roman"/>
                <w:color w:val="000000"/>
                <w:sz w:val="25"/>
                <w:szCs w:val="25"/>
              </w:rPr>
            </w:pPr>
            <w:r w:rsidRPr="00AE50A5">
              <w:rPr>
                <w:rFonts w:ascii="Papyrus" w:eastAsia="Times New Roman" w:hAnsi="Papyrus" w:cs="Times New Roman"/>
                <w:color w:val="000000"/>
                <w:sz w:val="25"/>
                <w:szCs w:val="25"/>
              </w:rPr>
              <w:t>Where did the moisture in the slices go? How could you confirm this?</w:t>
            </w:r>
          </w:p>
          <w:p w:rsidR="00AE50A5" w:rsidRPr="00AD4ADE" w:rsidRDefault="00E563E6" w:rsidP="00752EE3">
            <w:pPr>
              <w:spacing w:after="240" w:line="336" w:lineRule="atLeast"/>
              <w:rPr>
                <w:rFonts w:ascii="Papyrus" w:eastAsia="Times New Roman" w:hAnsi="Papyrus" w:cs="Times New Roman"/>
                <w:color w:val="000000"/>
                <w:sz w:val="25"/>
                <w:szCs w:val="25"/>
              </w:rPr>
            </w:pPr>
            <w:r>
              <w:rPr>
                <w:rFonts w:ascii="Papyrus" w:eastAsia="Times New Roman" w:hAnsi="Papyrus" w:cs="Times New Roman"/>
                <w:b/>
                <w:bCs/>
                <w:color w:val="000000"/>
                <w:sz w:val="28"/>
                <w:szCs w:val="28"/>
                <w:u w:val="single"/>
              </w:rPr>
              <w:t>FYI:</w:t>
            </w:r>
            <w:r>
              <w:rPr>
                <w:rFonts w:ascii="Papyrus" w:eastAsia="Times New Roman" w:hAnsi="Papyrus" w:cs="Times New Roman"/>
                <w:bCs/>
                <w:color w:val="000000"/>
                <w:sz w:val="28"/>
                <w:szCs w:val="28"/>
              </w:rPr>
              <w:t xml:space="preserve">  </w:t>
            </w:r>
            <w:r w:rsidR="00AE50A5" w:rsidRPr="00AE50A5">
              <w:rPr>
                <w:rFonts w:ascii="Papyrus" w:eastAsia="Times New Roman" w:hAnsi="Papyrus" w:cs="Times New Roman"/>
                <w:color w:val="000000"/>
                <w:sz w:val="25"/>
                <w:szCs w:val="25"/>
              </w:rPr>
              <w:t xml:space="preserve">Salts </w:t>
            </w:r>
            <w:r w:rsidR="00D6470A">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special drying solutions played important roles in preserving mummies, </w:t>
            </w:r>
            <w:r w:rsidR="00752EE3">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they also served another purpose. Before refrigerators </w:t>
            </w:r>
            <w:r w:rsidR="00D6470A">
              <w:rPr>
                <w:rFonts w:ascii="Papyrus" w:eastAsia="Times New Roman" w:hAnsi="Papyrus" w:cs="Times New Roman"/>
                <w:color w:val="000000"/>
                <w:sz w:val="25"/>
                <w:szCs w:val="25"/>
              </w:rPr>
              <w:t>&amp;</w:t>
            </w:r>
            <w:r w:rsidR="00857B4C">
              <w:rPr>
                <w:rFonts w:ascii="Papyrus" w:eastAsia="Times New Roman" w:hAnsi="Papyrus" w:cs="Times New Roman"/>
                <w:color w:val="000000"/>
                <w:sz w:val="25"/>
                <w:szCs w:val="25"/>
              </w:rPr>
              <w:t xml:space="preserve"> freezers, people </w:t>
            </w:r>
            <w:r w:rsidR="00AE50A5" w:rsidRPr="00AE50A5">
              <w:rPr>
                <w:rFonts w:ascii="Papyrus" w:eastAsia="Times New Roman" w:hAnsi="Papyrus" w:cs="Times New Roman"/>
                <w:color w:val="000000"/>
                <w:sz w:val="25"/>
                <w:szCs w:val="25"/>
              </w:rPr>
              <w:t>preserve</w:t>
            </w:r>
            <w:r w:rsidR="00857B4C">
              <w:rPr>
                <w:rFonts w:ascii="Papyrus" w:eastAsia="Times New Roman" w:hAnsi="Papyrus" w:cs="Times New Roman"/>
                <w:color w:val="000000"/>
                <w:sz w:val="25"/>
                <w:szCs w:val="25"/>
              </w:rPr>
              <w:t>d</w:t>
            </w:r>
            <w:r w:rsidR="00AE50A5" w:rsidRPr="00AE50A5">
              <w:rPr>
                <w:rFonts w:ascii="Papyrus" w:eastAsia="Times New Roman" w:hAnsi="Papyrus" w:cs="Times New Roman"/>
                <w:color w:val="000000"/>
                <w:sz w:val="25"/>
                <w:szCs w:val="25"/>
              </w:rPr>
              <w:t xml:space="preserve"> food by pickling, drying, salting, </w:t>
            </w:r>
            <w:r w:rsidR="00D6470A">
              <w:rPr>
                <w:rFonts w:ascii="Papyrus" w:eastAsia="Times New Roman" w:hAnsi="Papyrus" w:cs="Times New Roman"/>
                <w:color w:val="000000"/>
                <w:sz w:val="25"/>
                <w:szCs w:val="25"/>
              </w:rPr>
              <w:t>&amp;</w:t>
            </w:r>
            <w:r w:rsidR="00AE50A5" w:rsidRPr="00AE50A5">
              <w:rPr>
                <w:rFonts w:ascii="Papyrus" w:eastAsia="Times New Roman" w:hAnsi="Papyrus" w:cs="Times New Roman"/>
                <w:color w:val="000000"/>
                <w:sz w:val="25"/>
                <w:szCs w:val="25"/>
              </w:rPr>
              <w:t xml:space="preserve"> smoking.</w:t>
            </w:r>
          </w:p>
        </w:tc>
      </w:tr>
    </w:tbl>
    <w:p w:rsidR="00AE50A5" w:rsidRPr="00AE50A5" w:rsidRDefault="00AE50A5" w:rsidP="00AE50A5">
      <w:pPr>
        <w:spacing w:after="0" w:line="240" w:lineRule="auto"/>
        <w:rPr>
          <w:rFonts w:ascii="Times New Roman" w:eastAsia="Times New Roman" w:hAnsi="Times New Roman" w:cs="Times New Roman"/>
          <w:vanish/>
          <w:sz w:val="24"/>
          <w:szCs w:val="24"/>
        </w:rPr>
      </w:pPr>
    </w:p>
    <w:p w:rsidR="00AE50A5" w:rsidRDefault="00AE50A5"/>
    <w:sectPr w:rsidR="00AE50A5" w:rsidSect="00AE50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E4A82"/>
    <w:multiLevelType w:val="multilevel"/>
    <w:tmpl w:val="007877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8BE290F"/>
    <w:multiLevelType w:val="multilevel"/>
    <w:tmpl w:val="9E74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2B3A89"/>
    <w:multiLevelType w:val="hybridMultilevel"/>
    <w:tmpl w:val="AEC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drawingGridHorizontalSpacing w:val="110"/>
  <w:displayHorizontalDrawingGridEvery w:val="2"/>
  <w:characterSpacingControl w:val="doNotCompress"/>
  <w:compat/>
  <w:rsids>
    <w:rsidRoot w:val="00AE50A5"/>
    <w:rsid w:val="002E0332"/>
    <w:rsid w:val="00752EE3"/>
    <w:rsid w:val="00857B4C"/>
    <w:rsid w:val="008A1E8D"/>
    <w:rsid w:val="00A05594"/>
    <w:rsid w:val="00AD4ADE"/>
    <w:rsid w:val="00AE50A5"/>
    <w:rsid w:val="00BB4266"/>
    <w:rsid w:val="00D6470A"/>
    <w:rsid w:val="00E56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66"/>
  </w:style>
  <w:style w:type="paragraph" w:styleId="Heading1">
    <w:name w:val="heading 1"/>
    <w:basedOn w:val="Normal"/>
    <w:link w:val="Heading1Char"/>
    <w:uiPriority w:val="9"/>
    <w:qFormat/>
    <w:rsid w:val="00AE5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0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0A5"/>
    <w:rPr>
      <w:rFonts w:ascii="Times New Roman" w:eastAsia="Times New Roman" w:hAnsi="Times New Roman" w:cs="Times New Roman"/>
      <w:b/>
      <w:bCs/>
      <w:sz w:val="36"/>
      <w:szCs w:val="36"/>
    </w:rPr>
  </w:style>
  <w:style w:type="paragraph" w:styleId="NormalWeb">
    <w:name w:val="Normal (Web)"/>
    <w:basedOn w:val="Normal"/>
    <w:uiPriority w:val="99"/>
    <w:unhideWhenUsed/>
    <w:rsid w:val="00AE5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0A5"/>
    <w:rPr>
      <w:color w:val="0000FF"/>
      <w:u w:val="single"/>
    </w:rPr>
  </w:style>
  <w:style w:type="character" w:customStyle="1" w:styleId="apple-converted-space">
    <w:name w:val="apple-converted-space"/>
    <w:basedOn w:val="DefaultParagraphFont"/>
    <w:rsid w:val="00AE50A5"/>
  </w:style>
  <w:style w:type="paragraph" w:styleId="z-TopofForm">
    <w:name w:val="HTML Top of Form"/>
    <w:basedOn w:val="Normal"/>
    <w:next w:val="Normal"/>
    <w:link w:val="z-TopofFormChar"/>
    <w:hidden/>
    <w:uiPriority w:val="99"/>
    <w:semiHidden/>
    <w:unhideWhenUsed/>
    <w:rsid w:val="00AE50A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50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50A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50A5"/>
    <w:rPr>
      <w:rFonts w:ascii="Arial" w:eastAsia="Times New Roman" w:hAnsi="Arial" w:cs="Arial"/>
      <w:vanish/>
      <w:sz w:val="16"/>
      <w:szCs w:val="16"/>
    </w:rPr>
  </w:style>
  <w:style w:type="paragraph" w:styleId="ListParagraph">
    <w:name w:val="List Paragraph"/>
    <w:basedOn w:val="Normal"/>
    <w:uiPriority w:val="34"/>
    <w:qFormat/>
    <w:rsid w:val="00AE50A5"/>
    <w:pPr>
      <w:ind w:left="720"/>
      <w:contextualSpacing/>
    </w:pPr>
  </w:style>
  <w:style w:type="table" w:styleId="TableGrid">
    <w:name w:val="Table Grid"/>
    <w:basedOn w:val="TableNormal"/>
    <w:uiPriority w:val="59"/>
    <w:rsid w:val="00AE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81459">
      <w:bodyDiv w:val="1"/>
      <w:marLeft w:val="0"/>
      <w:marRight w:val="0"/>
      <w:marTop w:val="0"/>
      <w:marBottom w:val="0"/>
      <w:divBdr>
        <w:top w:val="none" w:sz="0" w:space="0" w:color="auto"/>
        <w:left w:val="none" w:sz="0" w:space="0" w:color="auto"/>
        <w:bottom w:val="none" w:sz="0" w:space="0" w:color="auto"/>
        <w:right w:val="none" w:sz="0" w:space="0" w:color="auto"/>
      </w:divBdr>
      <w:divsChild>
        <w:div w:id="424037093">
          <w:marLeft w:val="0"/>
          <w:marRight w:val="0"/>
          <w:marTop w:val="0"/>
          <w:marBottom w:val="0"/>
          <w:divBdr>
            <w:top w:val="none" w:sz="0" w:space="0" w:color="auto"/>
            <w:left w:val="none" w:sz="0" w:space="0" w:color="auto"/>
            <w:bottom w:val="none" w:sz="0" w:space="0" w:color="auto"/>
            <w:right w:val="none" w:sz="0" w:space="0" w:color="auto"/>
          </w:divBdr>
        </w:div>
        <w:div w:id="694772014">
          <w:marLeft w:val="0"/>
          <w:marRight w:val="0"/>
          <w:marTop w:val="0"/>
          <w:marBottom w:val="0"/>
          <w:divBdr>
            <w:top w:val="none" w:sz="0" w:space="0" w:color="auto"/>
            <w:left w:val="none" w:sz="0" w:space="0" w:color="auto"/>
            <w:bottom w:val="none" w:sz="0" w:space="0" w:color="auto"/>
            <w:right w:val="none" w:sz="0" w:space="0" w:color="auto"/>
          </w:divBdr>
          <w:divsChild>
            <w:div w:id="1118380679">
              <w:marLeft w:val="0"/>
              <w:marRight w:val="0"/>
              <w:marTop w:val="0"/>
              <w:marBottom w:val="0"/>
              <w:divBdr>
                <w:top w:val="none" w:sz="0" w:space="0" w:color="auto"/>
                <w:left w:val="none" w:sz="0" w:space="0" w:color="auto"/>
                <w:bottom w:val="none" w:sz="0" w:space="0" w:color="auto"/>
                <w:right w:val="none" w:sz="0" w:space="0" w:color="auto"/>
              </w:divBdr>
            </w:div>
          </w:divsChild>
        </w:div>
        <w:div w:id="110103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CJGJ</cp:lastModifiedBy>
  <cp:revision>3</cp:revision>
  <dcterms:created xsi:type="dcterms:W3CDTF">2014-01-22T01:05:00Z</dcterms:created>
  <dcterms:modified xsi:type="dcterms:W3CDTF">2014-01-22T01:48:00Z</dcterms:modified>
</cp:coreProperties>
</file>